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after="0" w:line="240" w:lineRule="auto"/>
        <w:jc w:val="both"/>
      </w:pPr>
    </w:p>
    <w:p>
      <w:pPr>
        <w:pStyle w:val="Corps A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pt-PT"/>
        </w:rPr>
        <w:t>A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attention du propri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taire/g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rant de la pharmacie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Monsieur, Madame,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Client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gulier de votre pharmacie situ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(Ville),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pu constater en date du xx/xx/20</w:t>
      </w:r>
      <w:r>
        <w:rPr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rtl w:val="0"/>
          <w:lang w:val="fr-FR"/>
        </w:rPr>
        <w:t>x la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sence dans vos rayons de produits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base de cartilage de requin (Produit X marque XX).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plupart des requins sont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jour gravement menac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extinction,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tel point que beaucoup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esp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ces de requins sont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sormais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par des conventions internationales.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Si toutes les esp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ces de requins ne sont pas encore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par la communaut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internationale, toutes sont en revanche en danger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plus ou moins long terme, et partout on constate une diminution inqui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tante de leurs effectifs : chaque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ce sont des millions de requins qui disparaissent,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pour leurs ailerons, leur chair, ou les produits pharmaceutiques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Par la pression que nous exer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 sur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</w:rPr>
        <w:t>cosyst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>me marin (sur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che, augmentation des activit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nautiques - commerciales ou de loisir, pollution, etc.) nous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duisons chaque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drastiquement et de mani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it-IT"/>
        </w:rPr>
        <w:t>re inqui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tante les ressources marines, et les populations de requins notamment.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Or, les requins, en tant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supers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dateurs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participent pleinement au bon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quilibre des oc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ans et sont un maillon essentiel de la cha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ne alimentaire marine, et la bonne sant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des mers est primordiale pour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ensemble de la vie sur terre.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Le cartilage de requin est commercialis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 ses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tendues vertus sur les articulations humaines, alors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existe des solutions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tales, la plupart du temps de production locale, dont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efficacit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est av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et les propri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identiques, mais qui ne nuisent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</w:rPr>
        <w:t>cosyst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>me marin.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ailleurs, vous proposez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certains de ces produits dans votre pharmacie.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Je suis convaincu que votre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marche commerciale, en tant que distributeurs de produits de bien-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et de sant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,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inscrit dans une logique de respect du vivant et de la biodiversit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pourquoi je vous demande, dans un esprit de coh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rence, de bien vouloir retirer de la vente ces produits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base de requins, et de ne plus les commercialiser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avenir.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Certains que vous serez convaincus du bien-fond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ma demande, je vous prie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agr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er, Monsieur/ Madame,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assurance de ma consid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ration distingu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